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第11周 实操工单：颜色追踪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AiNova标签与路标识别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一、设备检查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确认(√)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视觉模块已安装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USB连接正常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小车开关已关闭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电池电量≥7V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二、颜色学习记录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颜色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ID编号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学习是否成功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红色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ID1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绿色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ID2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蓝色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ID3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三、追踪参数调试记录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追踪距离(cm)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补光灯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面积阈值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追踪效果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四、不同条件追踪对比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条件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追踪效果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近距离(10cm)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中距离(30cm)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远距离(50cm)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补光灯开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补光灯关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